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5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6307"/>
        <w:gridCol w:w="2057"/>
      </w:tblGrid>
      <w:tr w:rsidR="00720740" w:rsidTr="008033E0">
        <w:trPr>
          <w:trHeight w:val="1743"/>
        </w:trPr>
        <w:tc>
          <w:tcPr>
            <w:tcW w:w="1986" w:type="dxa"/>
            <w:hideMark/>
          </w:tcPr>
          <w:p w:rsidR="00720740" w:rsidRDefault="00720740">
            <w:pPr>
              <w:ind w:left="-109"/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1390650" cy="1285875"/>
                  <wp:effectExtent l="0" t="0" r="0" b="9525"/>
                  <wp:docPr id="2" name="Рисунок 2" descr="фонд поддержки детей уменьшен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фонд поддержки детей уменьшен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7" w:type="dxa"/>
            <w:hideMark/>
          </w:tcPr>
          <w:p w:rsidR="00720740" w:rsidRDefault="007207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Реабилитационного центра «Адели» «Организация деятельности социальной службы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Микрореабилитационный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  <w:p w:rsidR="00720740" w:rsidRDefault="007207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поддержке Фонда поддержки детей, находящихся в трудной жизненной ситуации</w:t>
            </w:r>
          </w:p>
        </w:tc>
        <w:tc>
          <w:tcPr>
            <w:tcW w:w="2057" w:type="dxa"/>
          </w:tcPr>
          <w:p w:rsidR="00720740" w:rsidRDefault="00720740">
            <w:pPr>
              <w:rPr>
                <w:noProof/>
                <w:sz w:val="8"/>
                <w:lang w:eastAsia="ru-RU"/>
              </w:rPr>
            </w:pPr>
          </w:p>
          <w:p w:rsidR="00720740" w:rsidRDefault="00720740">
            <w:r>
              <w:rPr>
                <w:noProof/>
                <w:lang w:eastAsia="ru-RU"/>
              </w:rPr>
              <w:drawing>
                <wp:inline distT="0" distB="0" distL="0" distR="0">
                  <wp:extent cx="1181100" cy="1133475"/>
                  <wp:effectExtent l="0" t="0" r="0" b="9525"/>
                  <wp:docPr id="1" name="Рисунок 1" descr="пингвин-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пингвин-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7D221C" w:rsidRDefault="007D221C"/>
    <w:p w:rsidR="00720740" w:rsidRDefault="00720740" w:rsidP="00720740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</w:rPr>
      </w:pPr>
      <w:r w:rsidRPr="00720740">
        <w:rPr>
          <w:rFonts w:ascii="Times New Roman" w:hAnsi="Times New Roman" w:cs="Times New Roman"/>
          <w:b/>
          <w:sz w:val="36"/>
        </w:rPr>
        <w:t>Рекомендации педагога-психолога по развитию навыков саморегуляции</w:t>
      </w:r>
    </w:p>
    <w:p w:rsidR="00720740" w:rsidRPr="00720740" w:rsidRDefault="00720740" w:rsidP="00720740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720740" w:rsidRPr="00720740" w:rsidRDefault="00720740" w:rsidP="0072074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20740">
        <w:rPr>
          <w:rFonts w:ascii="Times New Roman" w:hAnsi="Times New Roman" w:cs="Times New Roman"/>
          <w:b/>
          <w:bCs/>
          <w:sz w:val="28"/>
        </w:rPr>
        <w:t>1. Применять дыхательные практики </w:t>
      </w:r>
    </w:p>
    <w:p w:rsidR="00720740" w:rsidRPr="00720740" w:rsidRDefault="00720740" w:rsidP="0072074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20740">
        <w:rPr>
          <w:rFonts w:ascii="Times New Roman" w:hAnsi="Times New Roman" w:cs="Times New Roman"/>
          <w:sz w:val="28"/>
        </w:rPr>
        <w:t>Упражнения на дыхание помогут детям сконцентрироваться, успокоиться или взбодриться. Научите ребёнка в стрессовой ситуации сосредотачиваться на дыхании. Для этого пусть считает «про себя»: вдох на 4 счёта и выдох на 4 счёта — это будет один дыхательный цикл, который нужно повторить хотя бы 5–7 раз. Когда ребёнок сможет концентрироваться на дыхании в спокойном состоянии, попросите его «подышать», когда он волнуется. </w:t>
      </w:r>
    </w:p>
    <w:p w:rsidR="00720740" w:rsidRPr="00720740" w:rsidRDefault="00720740" w:rsidP="0072074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20740">
        <w:rPr>
          <w:rFonts w:ascii="Times New Roman" w:hAnsi="Times New Roman" w:cs="Times New Roman"/>
          <w:sz w:val="28"/>
        </w:rPr>
        <w:t>Попробуйте удлинять выдох относительно вдоха, чтобы успокоиться, или удлинять вдох, чтобы взбодриться. </w:t>
      </w:r>
    </w:p>
    <w:p w:rsidR="00720740" w:rsidRPr="00720740" w:rsidRDefault="00720740" w:rsidP="0072074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20740">
        <w:rPr>
          <w:rFonts w:ascii="Times New Roman" w:hAnsi="Times New Roman" w:cs="Times New Roman"/>
          <w:sz w:val="28"/>
        </w:rPr>
        <w:t>Тем, кто совсем освоился с упражнением, можно рассказать, что для расслабления лучше всего делать выдох в два раза длиннее, чем вдох. И наоборот: если удлинить вдох относительно выдоха по такой же схеме, это поможет взбодриться при усталости и грусти. </w:t>
      </w:r>
    </w:p>
    <w:p w:rsidR="00720740" w:rsidRPr="00720740" w:rsidRDefault="00720740" w:rsidP="0072074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20740">
        <w:rPr>
          <w:rFonts w:ascii="Times New Roman" w:hAnsi="Times New Roman" w:cs="Times New Roman"/>
          <w:b/>
          <w:bCs/>
          <w:sz w:val="28"/>
        </w:rPr>
        <w:t>2. Дать агрессии выход в движении </w:t>
      </w:r>
    </w:p>
    <w:p w:rsidR="00720740" w:rsidRPr="00720740" w:rsidRDefault="00720740" w:rsidP="0072074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20740">
        <w:rPr>
          <w:rFonts w:ascii="Times New Roman" w:hAnsi="Times New Roman" w:cs="Times New Roman"/>
          <w:sz w:val="28"/>
        </w:rPr>
        <w:t>Злость — это источник энергии. Важно уметь «выпустить» злость через движения и действия. Можно надувать воздушный шарик или дуть в воду через соломинку, если это позволяет ситуация. Также можно провести мини-разминку: бегать, отжиматься, махать руками, приседать.</w:t>
      </w:r>
    </w:p>
    <w:p w:rsidR="00720740" w:rsidRPr="00720740" w:rsidRDefault="00720740" w:rsidP="0072074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20740">
        <w:rPr>
          <w:rFonts w:ascii="Times New Roman" w:hAnsi="Times New Roman" w:cs="Times New Roman"/>
          <w:sz w:val="28"/>
        </w:rPr>
        <w:t>Если для таких движений совсем нет места, поможет просто сжимать и разжимать кулаки, напрягать и расслаблять мышцы рук или ног. Можно сфокусировать внимание на какой-нибудь группе мышц: максимально напрячь эти мышцы и задержать это напряжение на 3–5 секунд, затем на выдохе расслабить мышцы. После чего перейти к другой группе мышц. </w:t>
      </w:r>
    </w:p>
    <w:p w:rsidR="00720740" w:rsidRPr="00720740" w:rsidRDefault="00720740" w:rsidP="0072074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20740">
        <w:rPr>
          <w:rFonts w:ascii="Times New Roman" w:hAnsi="Times New Roman" w:cs="Times New Roman"/>
          <w:b/>
          <w:bCs/>
          <w:sz w:val="28"/>
        </w:rPr>
        <w:t>3. Взять паузу </w:t>
      </w:r>
    </w:p>
    <w:p w:rsidR="00720740" w:rsidRPr="00900656" w:rsidRDefault="00720740" w:rsidP="0090065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20740">
        <w:rPr>
          <w:rFonts w:ascii="Times New Roman" w:hAnsi="Times New Roman" w:cs="Times New Roman"/>
          <w:sz w:val="28"/>
        </w:rPr>
        <w:t>Справиться со злостью гораздо проще в самом начале, когда эмоциональная реакция только начинает разворачиваться. Агрессия обрушивается на человека как лавина, и справиться с ней в конце будет гораздо сложнее. Важно уметь выйти из ситуации, если это возможно, в самом начале: прекратить разговор, уйти в другое помещение. После этого стоит подождать 10–15 минут, посмотреть на себя и ситуацию со стороны, подышать и размяться. </w:t>
      </w:r>
    </w:p>
    <w:p w:rsidR="00720740" w:rsidRPr="00720740" w:rsidRDefault="00720740" w:rsidP="0072074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20740">
        <w:rPr>
          <w:rFonts w:ascii="Times New Roman" w:hAnsi="Times New Roman" w:cs="Times New Roman"/>
          <w:b/>
          <w:bCs/>
          <w:sz w:val="28"/>
        </w:rPr>
        <w:t>4. Рисовать картинки в уме </w:t>
      </w:r>
    </w:p>
    <w:p w:rsidR="00720740" w:rsidRPr="00720740" w:rsidRDefault="00720740" w:rsidP="0072074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20740">
        <w:rPr>
          <w:rFonts w:ascii="Times New Roman" w:hAnsi="Times New Roman" w:cs="Times New Roman"/>
          <w:sz w:val="28"/>
        </w:rPr>
        <w:t xml:space="preserve">Чтобы справиться с грустью и волнением, нужно в красках и деталях представить себе приятную ситуацию или значимых людей, которые тебя </w:t>
      </w:r>
      <w:r w:rsidRPr="00720740">
        <w:rPr>
          <w:rFonts w:ascii="Times New Roman" w:hAnsi="Times New Roman" w:cs="Times New Roman"/>
          <w:sz w:val="28"/>
        </w:rPr>
        <w:lastRenderedPageBreak/>
        <w:t>поддерживают. Ребёнок может вспомнить или придумать — увидеть и услышать — такие ситуации и места, в которых ему очень спокойно и радостно, где он чувствует себя уверенно. Затем — выбрать, кто из близких людей мог бы помочь в сложной ситуации. Представить, что бы они могли сказать и как поддержать. </w:t>
      </w:r>
    </w:p>
    <w:p w:rsidR="00720740" w:rsidRPr="00720740" w:rsidRDefault="00720740" w:rsidP="0072074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20740">
        <w:rPr>
          <w:rFonts w:ascii="Times New Roman" w:hAnsi="Times New Roman" w:cs="Times New Roman"/>
          <w:b/>
          <w:bCs/>
          <w:sz w:val="28"/>
        </w:rPr>
        <w:t>5. Посмотреть на ситуацию с положительной стороны </w:t>
      </w:r>
    </w:p>
    <w:p w:rsidR="00720740" w:rsidRPr="00720740" w:rsidRDefault="00720740" w:rsidP="0072074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20740">
        <w:rPr>
          <w:rFonts w:ascii="Times New Roman" w:hAnsi="Times New Roman" w:cs="Times New Roman"/>
          <w:sz w:val="28"/>
        </w:rPr>
        <w:t xml:space="preserve">Позитивное </w:t>
      </w:r>
      <w:proofErr w:type="spellStart"/>
      <w:r w:rsidRPr="00720740">
        <w:rPr>
          <w:rFonts w:ascii="Times New Roman" w:hAnsi="Times New Roman" w:cs="Times New Roman"/>
          <w:sz w:val="28"/>
        </w:rPr>
        <w:t>переформулирование</w:t>
      </w:r>
      <w:proofErr w:type="spellEnd"/>
      <w:r w:rsidRPr="00720740">
        <w:rPr>
          <w:rFonts w:ascii="Times New Roman" w:hAnsi="Times New Roman" w:cs="Times New Roman"/>
          <w:sz w:val="28"/>
        </w:rPr>
        <w:t xml:space="preserve"> — простая методика для изменения отношения к ситуации. Это попытка найти светлые моменты в грустной или тревожной ситуации и подумать о ней по-другому. </w:t>
      </w:r>
    </w:p>
    <w:p w:rsidR="00720740" w:rsidRPr="00720740" w:rsidRDefault="00720740" w:rsidP="0072074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20740">
        <w:rPr>
          <w:rFonts w:ascii="Times New Roman" w:hAnsi="Times New Roman" w:cs="Times New Roman"/>
          <w:sz w:val="28"/>
        </w:rPr>
        <w:t>Попросите ребёнка: </w:t>
      </w:r>
    </w:p>
    <w:p w:rsidR="00720740" w:rsidRPr="00720740" w:rsidRDefault="00720740" w:rsidP="0072074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20740">
        <w:rPr>
          <w:rFonts w:ascii="Times New Roman" w:hAnsi="Times New Roman" w:cs="Times New Roman"/>
          <w:sz w:val="28"/>
        </w:rPr>
        <w:t>— Обозначить ситуацию, назвав её одним предложением. Например, «Мой папа не живёт с нами, и меня это очень огорчает» или «Мне не нравится ходить в школу». </w:t>
      </w:r>
    </w:p>
    <w:p w:rsidR="00720740" w:rsidRPr="00720740" w:rsidRDefault="00720740" w:rsidP="0072074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20740">
        <w:rPr>
          <w:rFonts w:ascii="Times New Roman" w:hAnsi="Times New Roman" w:cs="Times New Roman"/>
          <w:sz w:val="28"/>
        </w:rPr>
        <w:t>— Трансформировать предложение по формуле «Даже если…» или «В любом случае…». </w:t>
      </w:r>
    </w:p>
    <w:p w:rsidR="00720740" w:rsidRPr="00720740" w:rsidRDefault="00720740" w:rsidP="0072074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20740">
        <w:rPr>
          <w:rFonts w:ascii="Times New Roman" w:hAnsi="Times New Roman" w:cs="Times New Roman"/>
          <w:sz w:val="28"/>
        </w:rPr>
        <w:t>В результате получится: «Даже если папа не живёт с нами, я могу с ним видеться, когда захочу» или «Даже если мне не нравится ходить в школу, там иногда бывает интересно и весело». Или, к примеру, «Я опять плохо написал контрольную … и это хорошо, потому что в следующий раз я эту ошибку точно увижу и не пропущу». </w:t>
      </w:r>
    </w:p>
    <w:p w:rsidR="00720740" w:rsidRPr="00720740" w:rsidRDefault="00720740" w:rsidP="0072074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20740">
        <w:rPr>
          <w:rFonts w:ascii="Times New Roman" w:hAnsi="Times New Roman" w:cs="Times New Roman"/>
          <w:b/>
          <w:bCs/>
          <w:sz w:val="28"/>
        </w:rPr>
        <w:t>6. Исследовать свой страх </w:t>
      </w:r>
    </w:p>
    <w:p w:rsidR="00720740" w:rsidRPr="00720740" w:rsidRDefault="00720740" w:rsidP="0072074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20740">
        <w:rPr>
          <w:rFonts w:ascii="Times New Roman" w:hAnsi="Times New Roman" w:cs="Times New Roman"/>
          <w:sz w:val="28"/>
        </w:rPr>
        <w:t>Чтобы справиться с тревогой, волнением и страхом, нужно хорошенько их изучить. Страх, в первую очередь, — механизм защиты от опасности. Это важно знать, чтобы относиться к страху более спокойно и дружелюбно. </w:t>
      </w:r>
    </w:p>
    <w:p w:rsidR="00720740" w:rsidRPr="00720740" w:rsidRDefault="00720740" w:rsidP="0072074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20740">
        <w:rPr>
          <w:rFonts w:ascii="Times New Roman" w:hAnsi="Times New Roman" w:cs="Times New Roman"/>
          <w:sz w:val="28"/>
        </w:rPr>
        <w:t>Попросите ребёнка нарисовать свой страх в виде какого-нибудь образа или существа и попробовать представить, от чего это существо хочет его предостеречь. Если страх не превращается в друга, его можно сделать смешным: дорисовать такие детали, которые превратят страх в смешное или беспомощное существо. Смешное не может быть страшным. В конце концов, рисунок можно порвать и выбросить, пытаясь таким образом избавиться от волнения и тревоги. </w:t>
      </w:r>
    </w:p>
    <w:p w:rsidR="00720740" w:rsidRPr="00720740" w:rsidRDefault="00720740" w:rsidP="0072074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20740">
        <w:rPr>
          <w:rFonts w:ascii="Times New Roman" w:hAnsi="Times New Roman" w:cs="Times New Roman"/>
          <w:b/>
          <w:bCs/>
          <w:sz w:val="28"/>
        </w:rPr>
        <w:t>7. Концентрироваться на ощущениях </w:t>
      </w:r>
    </w:p>
    <w:p w:rsidR="00720740" w:rsidRPr="00720740" w:rsidRDefault="00720740" w:rsidP="0072074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20740">
        <w:rPr>
          <w:rFonts w:ascii="Times New Roman" w:hAnsi="Times New Roman" w:cs="Times New Roman"/>
          <w:sz w:val="28"/>
        </w:rPr>
        <w:t>Чтобы отвлечься от мыслей, которые беспокоят, попросите ребёнка обратить внимание на пять объектов рядом с ним и назвать их про себя. Затем — сосредоточиться и прислушаться, какие четыре звука он слышит, отметить три телесных ощущения, которые испытывает (ощущение одежды на плечах, соприкосновение спины с креслом), назвать два запаха, которые улавливает. </w:t>
      </w:r>
    </w:p>
    <w:p w:rsidR="00720740" w:rsidRPr="00720740" w:rsidRDefault="00720740" w:rsidP="0072074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20740">
        <w:rPr>
          <w:rFonts w:ascii="Times New Roman" w:hAnsi="Times New Roman" w:cs="Times New Roman"/>
          <w:sz w:val="28"/>
        </w:rPr>
        <w:t>Если внимание начнёт ускользать, нужно заметить это и вернуться к выполнению упражнения. Если же в голову будут приходить мысли, то сказать «про себя»: «Я заметил эту мысль», отпустить её и вернуться к упражнению. </w:t>
      </w:r>
    </w:p>
    <w:p w:rsidR="00720740" w:rsidRDefault="00720740"/>
    <w:sectPr w:rsidR="00720740" w:rsidSect="00900656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40"/>
    <w:rsid w:val="00720740"/>
    <w:rsid w:val="007D221C"/>
    <w:rsid w:val="008033E0"/>
    <w:rsid w:val="0090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38DD5-4188-4199-8845-ABA16231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74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7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2021-12-15T07:48:00Z</dcterms:created>
  <dcterms:modified xsi:type="dcterms:W3CDTF">2021-12-17T09:44:00Z</dcterms:modified>
</cp:coreProperties>
</file>